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75590" w14:textId="77777777" w:rsidR="00B804C4" w:rsidRPr="00555C0A" w:rsidRDefault="00B804C4" w:rsidP="00C84C7A">
      <w:pPr>
        <w:jc w:val="center"/>
        <w:rPr>
          <w:rFonts w:asciiTheme="minorHAnsi" w:hAnsiTheme="minorHAnsi"/>
          <w:b/>
          <w:lang w:val="en-GB"/>
        </w:rPr>
      </w:pPr>
      <w:r w:rsidRPr="00555C0A">
        <w:rPr>
          <w:rFonts w:asciiTheme="minorHAnsi" w:hAnsiTheme="minorHAnsi"/>
          <w:b/>
          <w:lang w:val="en-GB"/>
        </w:rPr>
        <w:t xml:space="preserve">Access Notes </w:t>
      </w:r>
      <w:r w:rsidR="003A7163" w:rsidRPr="00555C0A">
        <w:rPr>
          <w:rFonts w:asciiTheme="minorHAnsi" w:hAnsiTheme="minorHAnsi"/>
          <w:b/>
          <w:lang w:val="en-GB"/>
        </w:rPr>
        <w:t>–</w:t>
      </w:r>
      <w:r w:rsidRPr="00555C0A">
        <w:rPr>
          <w:rFonts w:asciiTheme="minorHAnsi" w:hAnsiTheme="minorHAnsi"/>
          <w:b/>
          <w:lang w:val="en-GB"/>
        </w:rPr>
        <w:t xml:space="preserve"> </w:t>
      </w:r>
      <w:r w:rsidR="00434BFC">
        <w:rPr>
          <w:rFonts w:asciiTheme="minorHAnsi" w:hAnsiTheme="minorHAnsi"/>
          <w:b/>
          <w:lang w:val="en-GB"/>
        </w:rPr>
        <w:t>High Level</w:t>
      </w:r>
    </w:p>
    <w:p w14:paraId="05BA63C3" w14:textId="77777777" w:rsidR="00B804C4" w:rsidRPr="00555C0A" w:rsidRDefault="00B804C4" w:rsidP="00B804C4">
      <w:pPr>
        <w:rPr>
          <w:rFonts w:asciiTheme="minorHAnsi" w:hAnsiTheme="minorHAnsi"/>
          <w:lang w:val="en-GB"/>
        </w:rPr>
      </w:pPr>
    </w:p>
    <w:p w14:paraId="5A91D946" w14:textId="77777777" w:rsidR="003A7163" w:rsidRPr="00555C0A" w:rsidRDefault="00B804C4" w:rsidP="00B804C4">
      <w:pPr>
        <w:rPr>
          <w:rFonts w:asciiTheme="minorHAnsi" w:hAnsiTheme="minorHAnsi"/>
          <w:lang w:val="en-GB"/>
        </w:rPr>
      </w:pPr>
      <w:proofErr w:type="spellStart"/>
      <w:r w:rsidRPr="00555C0A">
        <w:rPr>
          <w:rFonts w:asciiTheme="minorHAnsi" w:hAnsiTheme="minorHAnsi"/>
          <w:lang w:val="en-GB"/>
        </w:rPr>
        <w:t>Inital</w:t>
      </w:r>
      <w:proofErr w:type="spellEnd"/>
      <w:r w:rsidRPr="00555C0A">
        <w:rPr>
          <w:rFonts w:asciiTheme="minorHAnsi" w:hAnsiTheme="minorHAnsi"/>
          <w:lang w:val="en-GB"/>
        </w:rPr>
        <w:t xml:space="preserve"> </w:t>
      </w:r>
      <w:r w:rsidR="003A7163" w:rsidRPr="00555C0A">
        <w:rPr>
          <w:rFonts w:asciiTheme="minorHAnsi" w:hAnsiTheme="minorHAnsi"/>
          <w:lang w:val="en-GB"/>
        </w:rPr>
        <w:t>note-takers</w:t>
      </w:r>
      <w:r w:rsidRPr="00555C0A">
        <w:rPr>
          <w:rFonts w:asciiTheme="minorHAnsi" w:hAnsiTheme="minorHAnsi"/>
          <w:lang w:val="en-GB"/>
        </w:rPr>
        <w:t>:</w:t>
      </w:r>
      <w:r w:rsidR="004D2771" w:rsidRPr="00555C0A">
        <w:rPr>
          <w:rFonts w:asciiTheme="minorHAnsi" w:hAnsiTheme="minorHAnsi"/>
          <w:lang w:val="en-GB"/>
        </w:rPr>
        <w:tab/>
      </w:r>
    </w:p>
    <w:p w14:paraId="28493D6E" w14:textId="77777777" w:rsidR="00C60B21" w:rsidRDefault="003A7163" w:rsidP="00B804C4">
      <w:pPr>
        <w:rPr>
          <w:rFonts w:asciiTheme="minorHAnsi" w:hAnsiTheme="minorHAnsi"/>
          <w:lang w:val="en-GB"/>
        </w:rPr>
      </w:pPr>
      <w:r w:rsidRPr="00555C0A">
        <w:rPr>
          <w:rFonts w:asciiTheme="minorHAnsi" w:hAnsiTheme="minorHAnsi"/>
          <w:lang w:val="en-GB"/>
        </w:rPr>
        <w:t>Initial note</w:t>
      </w:r>
      <w:r w:rsidR="004D2771" w:rsidRPr="00555C0A">
        <w:rPr>
          <w:rFonts w:asciiTheme="minorHAnsi" w:hAnsiTheme="minorHAnsi"/>
          <w:lang w:val="en-GB"/>
        </w:rPr>
        <w:t xml:space="preserve"> dates:</w:t>
      </w:r>
      <w:r w:rsidR="004D2771" w:rsidRPr="00555C0A">
        <w:rPr>
          <w:rFonts w:asciiTheme="minorHAnsi" w:hAnsiTheme="minorHAnsi"/>
          <w:lang w:val="en-GB"/>
        </w:rPr>
        <w:tab/>
      </w:r>
    </w:p>
    <w:p w14:paraId="1CC66720" w14:textId="77777777" w:rsidR="00B804C4" w:rsidRPr="00555C0A" w:rsidRDefault="00B804C4" w:rsidP="00B804C4">
      <w:pPr>
        <w:rPr>
          <w:rFonts w:asciiTheme="minorHAnsi" w:hAnsiTheme="minorHAnsi"/>
          <w:lang w:val="en-GB"/>
        </w:rPr>
      </w:pPr>
      <w:r w:rsidRPr="00555C0A">
        <w:rPr>
          <w:rFonts w:asciiTheme="minorHAnsi" w:hAnsiTheme="minorHAnsi"/>
          <w:lang w:val="en-GB"/>
        </w:rPr>
        <w:t>General location:</w:t>
      </w:r>
      <w:r w:rsidR="004D2771" w:rsidRPr="00555C0A">
        <w:rPr>
          <w:rFonts w:asciiTheme="minorHAnsi" w:hAnsiTheme="minorHAnsi"/>
          <w:lang w:val="en-GB"/>
        </w:rPr>
        <w:tab/>
      </w:r>
    </w:p>
    <w:p w14:paraId="026EF904" w14:textId="77777777" w:rsidR="00B804C4" w:rsidRPr="00555C0A" w:rsidRDefault="00B804C4" w:rsidP="00B804C4">
      <w:pPr>
        <w:rPr>
          <w:rFonts w:asciiTheme="minorHAnsi" w:hAnsiTheme="minorHAnsi"/>
          <w:lang w:val="en-GB"/>
        </w:rPr>
      </w:pPr>
    </w:p>
    <w:p w14:paraId="70801CDF" w14:textId="77777777" w:rsidR="00921E53" w:rsidRPr="001D6D4B" w:rsidRDefault="00B804C4" w:rsidP="00434BFC">
      <w:pPr>
        <w:rPr>
          <w:rFonts w:asciiTheme="minorHAnsi" w:hAnsiTheme="minorHAnsi"/>
          <w:lang w:val="en-GB"/>
        </w:rPr>
      </w:pPr>
      <w:r w:rsidRPr="00555C0A">
        <w:rPr>
          <w:rFonts w:asciiTheme="minorHAnsi" w:hAnsiTheme="minorHAnsi"/>
          <w:lang w:val="en-GB"/>
        </w:rPr>
        <w:t>Contacts</w:t>
      </w:r>
      <w:r w:rsidR="00C60B21">
        <w:rPr>
          <w:rFonts w:asciiTheme="minorHAnsi" w:hAnsiTheme="minorHAnsi"/>
          <w:lang w:val="en-GB"/>
        </w:rPr>
        <w:t>/</w:t>
      </w:r>
      <w:proofErr w:type="spellStart"/>
      <w:r w:rsidR="00C60B21">
        <w:rPr>
          <w:rFonts w:asciiTheme="minorHAnsi" w:hAnsiTheme="minorHAnsi"/>
          <w:lang w:val="en-GB"/>
        </w:rPr>
        <w:t>tel</w:t>
      </w:r>
      <w:proofErr w:type="spellEnd"/>
      <w:r w:rsidRPr="00555C0A">
        <w:rPr>
          <w:rFonts w:asciiTheme="minorHAnsi" w:hAnsiTheme="minorHAnsi"/>
          <w:lang w:val="en-GB"/>
        </w:rPr>
        <w:t>:</w:t>
      </w:r>
      <w:r w:rsidR="004D2771" w:rsidRPr="00555C0A">
        <w:rPr>
          <w:rFonts w:asciiTheme="minorHAnsi" w:hAnsiTheme="minorHAnsi"/>
          <w:lang w:val="en-GB"/>
        </w:rPr>
        <w:tab/>
      </w:r>
      <w:r w:rsidR="00AB48C7" w:rsidRPr="00AB48C7">
        <w:rPr>
          <w:rFonts w:asciiTheme="minorHAnsi" w:hAnsiTheme="minorHAnsi"/>
          <w:lang w:val="en-GB"/>
        </w:rPr>
        <w:t>Lori.Siemens@gov.ab.ca</w:t>
      </w:r>
      <w:r w:rsidR="00F10182" w:rsidRPr="001D6D4B">
        <w:rPr>
          <w:rFonts w:asciiTheme="minorHAnsi" w:hAnsiTheme="minorHAnsi"/>
          <w:lang w:val="en-GB"/>
        </w:rPr>
        <w:t>, AB</w:t>
      </w:r>
      <w:r w:rsidR="00AB48C7" w:rsidRPr="001D6D4B">
        <w:rPr>
          <w:rFonts w:asciiTheme="minorHAnsi" w:hAnsiTheme="minorHAnsi"/>
          <w:lang w:val="en-GB"/>
        </w:rPr>
        <w:t xml:space="preserve"> </w:t>
      </w:r>
      <w:r w:rsidR="00F10182" w:rsidRPr="001D6D4B">
        <w:rPr>
          <w:rFonts w:asciiTheme="minorHAnsi" w:hAnsiTheme="minorHAnsi"/>
          <w:lang w:val="en-GB"/>
        </w:rPr>
        <w:t>FS</w:t>
      </w:r>
    </w:p>
    <w:p w14:paraId="1FECB03B" w14:textId="50FF016E" w:rsidR="001D6D4B" w:rsidRPr="001D6D4B" w:rsidRDefault="00921E53" w:rsidP="001D6D4B">
      <w:pPr>
        <w:rPr>
          <w:rFonts w:asciiTheme="minorHAnsi" w:hAnsiTheme="minorHAnsi"/>
          <w:lang w:val="en-GB"/>
        </w:rPr>
      </w:pPr>
      <w:r w:rsidRPr="001D6D4B">
        <w:rPr>
          <w:rFonts w:asciiTheme="minorHAnsi" w:hAnsiTheme="minorHAnsi"/>
          <w:lang w:val="en-GB"/>
        </w:rPr>
        <w:tab/>
      </w:r>
      <w:r w:rsidRPr="001D6D4B">
        <w:rPr>
          <w:rFonts w:asciiTheme="minorHAnsi" w:hAnsiTheme="minorHAnsi"/>
          <w:lang w:val="en-GB"/>
        </w:rPr>
        <w:tab/>
      </w:r>
      <w:hyperlink r:id="rId5" w:history="1">
        <w:r w:rsidR="00A71AAC" w:rsidRPr="00B12221">
          <w:rPr>
            <w:rStyle w:val="Hyperlink"/>
            <w:rFonts w:asciiTheme="minorHAnsi" w:hAnsiTheme="minorHAnsi"/>
            <w:lang w:val="en-GB"/>
          </w:rPr>
          <w:t>R</w:t>
        </w:r>
        <w:r w:rsidR="00A71AAC" w:rsidRPr="00B12221">
          <w:rPr>
            <w:rStyle w:val="Hyperlink"/>
            <w:rFonts w:asciiTheme="minorHAnsi" w:hAnsiTheme="minorHAnsi"/>
            <w:lang w:val="en-GB"/>
          </w:rPr>
          <w:t>obert.</w:t>
        </w:r>
        <w:r w:rsidR="00A71AAC" w:rsidRPr="00B12221">
          <w:rPr>
            <w:rStyle w:val="Hyperlink"/>
            <w:rFonts w:asciiTheme="minorHAnsi" w:hAnsiTheme="minorHAnsi"/>
            <w:lang w:val="en-GB"/>
          </w:rPr>
          <w:t>S</w:t>
        </w:r>
        <w:r w:rsidR="00A71AAC" w:rsidRPr="00B12221">
          <w:rPr>
            <w:rStyle w:val="Hyperlink"/>
            <w:rFonts w:asciiTheme="minorHAnsi" w:hAnsiTheme="minorHAnsi"/>
            <w:lang w:val="en-GB"/>
          </w:rPr>
          <w:t>tronach@gov.ab.ca</w:t>
        </w:r>
      </w:hyperlink>
      <w:r w:rsidR="00A71AAC">
        <w:rPr>
          <w:rFonts w:asciiTheme="minorHAnsi" w:hAnsiTheme="minorHAnsi"/>
          <w:lang w:val="en-GB"/>
        </w:rPr>
        <w:t xml:space="preserve">, </w:t>
      </w:r>
      <w:r w:rsidR="00E02FC0" w:rsidRPr="001D6D4B">
        <w:rPr>
          <w:rFonts w:asciiTheme="minorHAnsi" w:hAnsiTheme="minorHAnsi"/>
          <w:lang w:val="en-GB"/>
        </w:rPr>
        <w:t xml:space="preserve"> </w:t>
      </w:r>
      <w:r w:rsidR="00E02FC0" w:rsidRPr="001D6D4B">
        <w:rPr>
          <w:rFonts w:asciiTheme="minorHAnsi" w:hAnsiTheme="minorHAnsi"/>
          <w:lang w:val="en-GB"/>
        </w:rPr>
        <w:t xml:space="preserve">(780) 656 </w:t>
      </w:r>
      <w:proofErr w:type="gramStart"/>
      <w:r w:rsidR="00E02FC0" w:rsidRPr="001D6D4B">
        <w:rPr>
          <w:rFonts w:asciiTheme="minorHAnsi" w:hAnsiTheme="minorHAnsi"/>
          <w:lang w:val="en-GB"/>
        </w:rPr>
        <w:t>5495</w:t>
      </w:r>
      <w:r w:rsidR="00E02FC0" w:rsidRPr="001D6D4B">
        <w:rPr>
          <w:rFonts w:asciiTheme="minorHAnsi" w:hAnsiTheme="minorHAnsi"/>
          <w:lang w:val="en-GB"/>
        </w:rPr>
        <w:t xml:space="preserve">,  </w:t>
      </w:r>
      <w:r w:rsidR="001D6D4B" w:rsidRPr="001D6D4B">
        <w:rPr>
          <w:rFonts w:asciiTheme="minorHAnsi" w:hAnsiTheme="minorHAnsi"/>
          <w:lang w:val="en-GB"/>
        </w:rPr>
        <w:t>780</w:t>
      </w:r>
      <w:proofErr w:type="gramEnd"/>
      <w:r w:rsidR="00A71AAC">
        <w:rPr>
          <w:rFonts w:asciiTheme="minorHAnsi" w:hAnsiTheme="minorHAnsi"/>
          <w:lang w:val="en-GB"/>
        </w:rPr>
        <w:t>-</w:t>
      </w:r>
      <w:r w:rsidR="001D6D4B" w:rsidRPr="001D6D4B">
        <w:rPr>
          <w:rFonts w:asciiTheme="minorHAnsi" w:hAnsiTheme="minorHAnsi"/>
          <w:lang w:val="en-GB"/>
        </w:rPr>
        <w:t>656</w:t>
      </w:r>
      <w:r w:rsidR="00A71AAC">
        <w:rPr>
          <w:rFonts w:asciiTheme="minorHAnsi" w:hAnsiTheme="minorHAnsi"/>
          <w:lang w:val="en-GB"/>
        </w:rPr>
        <w:t>-</w:t>
      </w:r>
      <w:r w:rsidR="001D6D4B" w:rsidRPr="001D6D4B">
        <w:rPr>
          <w:rFonts w:asciiTheme="minorHAnsi" w:hAnsiTheme="minorHAnsi"/>
          <w:lang w:val="en-GB"/>
        </w:rPr>
        <w:t>5052</w:t>
      </w:r>
    </w:p>
    <w:p w14:paraId="6EC31A06" w14:textId="563191FC" w:rsidR="00E02FC0" w:rsidRPr="001D6D4B" w:rsidRDefault="00E02FC0" w:rsidP="00E02FC0">
      <w:pPr>
        <w:rPr>
          <w:rFonts w:asciiTheme="minorHAnsi" w:hAnsiTheme="minorHAnsi"/>
          <w:lang w:val="en-GB"/>
        </w:rPr>
      </w:pPr>
    </w:p>
    <w:p w14:paraId="02A6E209" w14:textId="4DCA4F04" w:rsidR="00E02FC0" w:rsidRDefault="00E02FC0" w:rsidP="00E02FC0">
      <w:pPr>
        <w:rPr>
          <w:sz w:val="18"/>
          <w:szCs w:val="18"/>
          <w:lang w:val="en-US"/>
        </w:rPr>
      </w:pPr>
    </w:p>
    <w:p w14:paraId="663ECB55" w14:textId="573A259F" w:rsidR="00921E53" w:rsidRDefault="00921E53" w:rsidP="00921E53">
      <w:pPr>
        <w:rPr>
          <w:rFonts w:ascii="Cambria Math" w:hAnsi="Cambria Math"/>
          <w:color w:val="808080"/>
          <w:sz w:val="22"/>
          <w:szCs w:val="22"/>
        </w:rPr>
      </w:pPr>
    </w:p>
    <w:p w14:paraId="7653BF61" w14:textId="120B6AB3" w:rsidR="00434BFC" w:rsidRPr="00434BFC" w:rsidRDefault="00AB48C7" w:rsidP="00434BFC">
      <w:pPr>
        <w:rPr>
          <w:rFonts w:asciiTheme="minorHAnsi" w:hAnsiTheme="minorHAnsi"/>
        </w:rPr>
      </w:pPr>
      <w:r>
        <w:rPr>
          <w:rFonts w:asciiTheme="minorHAnsi" w:hAnsiTheme="minorHAnsi"/>
        </w:rPr>
        <w:t xml:space="preserve"> </w:t>
      </w:r>
      <w:r w:rsidR="00F10182">
        <w:rPr>
          <w:rFonts w:asciiTheme="minorHAnsi" w:hAnsiTheme="minorHAnsi"/>
        </w:rPr>
        <w:t xml:space="preserve"> </w:t>
      </w:r>
    </w:p>
    <w:p w14:paraId="05E1DD89" w14:textId="77777777" w:rsidR="00B804C4" w:rsidRPr="00555C0A" w:rsidRDefault="00B804C4" w:rsidP="00B804C4">
      <w:pPr>
        <w:rPr>
          <w:rFonts w:asciiTheme="minorHAnsi" w:hAnsiTheme="minorHAnsi"/>
          <w:lang w:val="en-GB"/>
        </w:rPr>
      </w:pPr>
    </w:p>
    <w:p w14:paraId="44FC8D89" w14:textId="77777777" w:rsidR="00F928A2" w:rsidRPr="00555C0A" w:rsidRDefault="00F928A2" w:rsidP="00B804C4">
      <w:pPr>
        <w:rPr>
          <w:rFonts w:asciiTheme="minorHAnsi" w:hAnsiTheme="minorHAnsi"/>
          <w:lang w:val="en-GB"/>
        </w:rPr>
      </w:pPr>
      <w:r w:rsidRPr="00555C0A">
        <w:rPr>
          <w:rFonts w:asciiTheme="minorHAnsi" w:hAnsiTheme="minorHAnsi"/>
          <w:lang w:val="en-GB"/>
        </w:rPr>
        <w:t>Map:</w:t>
      </w:r>
      <w:r w:rsidRPr="00555C0A">
        <w:rPr>
          <w:rFonts w:asciiTheme="minorHAnsi" w:hAnsiTheme="minorHAnsi"/>
          <w:lang w:val="en-GB"/>
        </w:rPr>
        <w:tab/>
      </w:r>
      <w:r w:rsidR="00434BFC">
        <w:rPr>
          <w:rFonts w:asciiTheme="minorHAnsi" w:hAnsiTheme="minorHAnsi"/>
          <w:lang w:val="en-GB"/>
        </w:rPr>
        <w:tab/>
      </w:r>
      <w:r w:rsidR="00434BFC" w:rsidRPr="00434BFC">
        <w:rPr>
          <w:rFonts w:asciiTheme="minorHAnsi" w:hAnsiTheme="minorHAnsi"/>
        </w:rPr>
        <w:t>LSD 1,2,3-07-117-21-W5M</w:t>
      </w:r>
    </w:p>
    <w:p w14:paraId="27CEA686" w14:textId="77777777" w:rsidR="00B804C4" w:rsidRPr="00555C0A" w:rsidRDefault="00F928A2" w:rsidP="00B804C4">
      <w:pPr>
        <w:rPr>
          <w:rFonts w:asciiTheme="minorHAnsi" w:hAnsiTheme="minorHAnsi"/>
          <w:lang w:val="en-GB"/>
        </w:rPr>
      </w:pPr>
      <w:r w:rsidRPr="00555C0A">
        <w:rPr>
          <w:rFonts w:asciiTheme="minorHAnsi" w:hAnsiTheme="minorHAnsi"/>
          <w:lang w:val="en-GB"/>
        </w:rPr>
        <w:t>TFL:</w:t>
      </w:r>
      <w:r w:rsidRPr="00555C0A">
        <w:rPr>
          <w:rFonts w:asciiTheme="minorHAnsi" w:hAnsiTheme="minorHAnsi"/>
          <w:lang w:val="en-GB"/>
        </w:rPr>
        <w:tab/>
      </w:r>
      <w:r w:rsidR="004D2771" w:rsidRPr="00555C0A">
        <w:rPr>
          <w:rFonts w:asciiTheme="minorHAnsi" w:hAnsiTheme="minorHAnsi"/>
          <w:lang w:val="en-GB"/>
        </w:rPr>
        <w:tab/>
      </w:r>
    </w:p>
    <w:p w14:paraId="3DD72FC8" w14:textId="77777777" w:rsidR="00434BFC" w:rsidRDefault="00F928A2" w:rsidP="00B804C4">
      <w:pPr>
        <w:rPr>
          <w:rFonts w:asciiTheme="minorHAnsi" w:hAnsiTheme="minorHAnsi"/>
        </w:rPr>
      </w:pPr>
      <w:r w:rsidRPr="00555C0A">
        <w:rPr>
          <w:rFonts w:asciiTheme="minorHAnsi" w:hAnsiTheme="minorHAnsi"/>
        </w:rPr>
        <w:t>CP:</w:t>
      </w:r>
      <w:r w:rsidRPr="00555C0A">
        <w:rPr>
          <w:rFonts w:asciiTheme="minorHAnsi" w:hAnsiTheme="minorHAnsi"/>
        </w:rPr>
        <w:tab/>
      </w:r>
      <w:r w:rsidR="003844DD">
        <w:rPr>
          <w:rFonts w:asciiTheme="minorHAnsi" w:hAnsiTheme="minorHAnsi"/>
        </w:rPr>
        <w:tab/>
      </w:r>
    </w:p>
    <w:p w14:paraId="0350E1FA" w14:textId="77777777" w:rsidR="00F928A2" w:rsidRPr="00555C0A" w:rsidRDefault="00F928A2" w:rsidP="00B804C4">
      <w:pPr>
        <w:rPr>
          <w:rFonts w:asciiTheme="minorHAnsi" w:hAnsiTheme="minorHAnsi"/>
        </w:rPr>
      </w:pPr>
      <w:r w:rsidRPr="00555C0A">
        <w:rPr>
          <w:rFonts w:asciiTheme="minorHAnsi" w:hAnsiTheme="minorHAnsi"/>
        </w:rPr>
        <w:t>Blk:</w:t>
      </w:r>
      <w:r w:rsidRPr="00555C0A">
        <w:rPr>
          <w:rFonts w:asciiTheme="minorHAnsi" w:hAnsiTheme="minorHAnsi"/>
        </w:rPr>
        <w:tab/>
      </w:r>
      <w:r w:rsidR="003844DD">
        <w:rPr>
          <w:rFonts w:asciiTheme="minorHAnsi" w:hAnsiTheme="minorHAnsi"/>
        </w:rPr>
        <w:tab/>
      </w:r>
    </w:p>
    <w:p w14:paraId="50F9F0E3" w14:textId="77777777" w:rsidR="00F928A2" w:rsidRPr="00555C0A" w:rsidRDefault="00F928A2" w:rsidP="00B804C4">
      <w:pPr>
        <w:rPr>
          <w:rFonts w:asciiTheme="minorHAnsi" w:hAnsiTheme="minorHAnsi"/>
          <w:lang w:val="en-GB"/>
        </w:rPr>
      </w:pPr>
      <w:r w:rsidRPr="00555C0A">
        <w:rPr>
          <w:rFonts w:asciiTheme="minorHAnsi" w:hAnsiTheme="minorHAnsi"/>
        </w:rPr>
        <w:t>BEC</w:t>
      </w:r>
      <w:r w:rsidR="00C60B21">
        <w:rPr>
          <w:rFonts w:asciiTheme="minorHAnsi" w:hAnsiTheme="minorHAnsi"/>
        </w:rPr>
        <w:t xml:space="preserve"> variant</w:t>
      </w:r>
      <w:r w:rsidRPr="00555C0A">
        <w:rPr>
          <w:rFonts w:asciiTheme="minorHAnsi" w:hAnsiTheme="minorHAnsi"/>
        </w:rPr>
        <w:t>:</w:t>
      </w:r>
      <w:r w:rsidR="003844DD">
        <w:rPr>
          <w:rFonts w:asciiTheme="minorHAnsi" w:hAnsiTheme="minorHAnsi"/>
        </w:rPr>
        <w:tab/>
      </w:r>
      <w:r w:rsidRPr="00555C0A">
        <w:rPr>
          <w:rFonts w:asciiTheme="minorHAnsi" w:hAnsiTheme="minorHAnsi"/>
        </w:rPr>
        <w:tab/>
      </w:r>
    </w:p>
    <w:p w14:paraId="1F9B0FBB" w14:textId="77777777" w:rsidR="004D2771" w:rsidRPr="00555C0A" w:rsidRDefault="004D2771" w:rsidP="00B804C4">
      <w:pPr>
        <w:rPr>
          <w:rFonts w:asciiTheme="minorHAnsi" w:hAnsiTheme="minorHAnsi"/>
          <w:lang w:val="en-GB"/>
        </w:rPr>
      </w:pPr>
    </w:p>
    <w:p w14:paraId="1AB74C8E" w14:textId="77777777" w:rsidR="00793BCC" w:rsidRPr="00793BCC" w:rsidRDefault="00F928A2" w:rsidP="00793BCC">
      <w:pPr>
        <w:rPr>
          <w:rFonts w:asciiTheme="minorHAnsi" w:hAnsiTheme="minorHAnsi"/>
          <w:lang w:val="en-US"/>
        </w:rPr>
      </w:pPr>
      <w:r w:rsidRPr="00555C0A">
        <w:rPr>
          <w:rFonts w:asciiTheme="minorHAnsi" w:hAnsiTheme="minorHAnsi"/>
          <w:lang w:val="en-GB"/>
        </w:rPr>
        <w:t>Coordinates</w:t>
      </w:r>
      <w:r w:rsidR="00301528">
        <w:rPr>
          <w:rFonts w:asciiTheme="minorHAnsi" w:hAnsiTheme="minorHAnsi"/>
          <w:lang w:val="en-GB"/>
        </w:rPr>
        <w:t>:</w:t>
      </w:r>
      <w:r w:rsidR="00793BCC">
        <w:rPr>
          <w:rFonts w:asciiTheme="minorHAnsi" w:hAnsiTheme="minorHAnsi"/>
          <w:lang w:val="en-GB"/>
        </w:rPr>
        <w:tab/>
      </w:r>
      <w:r w:rsidR="00434BFC" w:rsidRPr="00434BFC">
        <w:rPr>
          <w:rFonts w:asciiTheme="minorHAnsi" w:hAnsiTheme="minorHAnsi"/>
        </w:rPr>
        <w:t>59° 08’ 30.81”</w:t>
      </w:r>
      <w:r w:rsidR="00434BFC">
        <w:rPr>
          <w:rFonts w:asciiTheme="minorHAnsi" w:hAnsiTheme="minorHAnsi"/>
        </w:rPr>
        <w:t xml:space="preserve">   </w:t>
      </w:r>
      <w:r w:rsidR="00434BFC" w:rsidRPr="00434BFC">
        <w:rPr>
          <w:rFonts w:asciiTheme="minorHAnsi" w:hAnsiTheme="minorHAnsi"/>
        </w:rPr>
        <w:t>117° 34’ 3.73”</w:t>
      </w:r>
      <w:r w:rsidR="00793BCC">
        <w:rPr>
          <w:rFonts w:asciiTheme="minorHAnsi" w:hAnsiTheme="minorHAnsi"/>
          <w:lang w:val="en-GB"/>
        </w:rPr>
        <w:tab/>
      </w:r>
    </w:p>
    <w:p w14:paraId="0500B257" w14:textId="77777777" w:rsidR="004D2771" w:rsidRPr="00555C0A" w:rsidRDefault="00982109" w:rsidP="004D2771">
      <w:pPr>
        <w:rPr>
          <w:rFonts w:asciiTheme="minorHAnsi" w:hAnsiTheme="minorHAnsi"/>
        </w:rPr>
      </w:pPr>
      <w:r>
        <w:rPr>
          <w:rFonts w:asciiTheme="minorHAnsi" w:hAnsiTheme="minorHAnsi"/>
        </w:rPr>
        <w:t>Elev:</w:t>
      </w:r>
      <w:r>
        <w:rPr>
          <w:rFonts w:asciiTheme="minorHAnsi" w:hAnsiTheme="minorHAnsi"/>
        </w:rPr>
        <w:tab/>
      </w:r>
      <w:r>
        <w:rPr>
          <w:rFonts w:asciiTheme="minorHAnsi" w:hAnsiTheme="minorHAnsi"/>
        </w:rPr>
        <w:tab/>
      </w:r>
      <w:r w:rsidR="00434BFC">
        <w:rPr>
          <w:rFonts w:asciiTheme="minorHAnsi" w:hAnsiTheme="minorHAnsi"/>
        </w:rPr>
        <w:t>334</w:t>
      </w:r>
      <w:r w:rsidR="003844DD">
        <w:rPr>
          <w:rFonts w:asciiTheme="minorHAnsi" w:hAnsiTheme="minorHAnsi"/>
        </w:rPr>
        <w:t xml:space="preserve"> m</w:t>
      </w:r>
    </w:p>
    <w:p w14:paraId="06C6636A" w14:textId="77777777" w:rsidR="004D2771" w:rsidRPr="00555C0A" w:rsidRDefault="004D2771" w:rsidP="00B804C4">
      <w:pPr>
        <w:rPr>
          <w:rFonts w:asciiTheme="minorHAnsi" w:hAnsiTheme="minorHAnsi"/>
          <w:lang w:val="en-GB"/>
        </w:rPr>
      </w:pPr>
    </w:p>
    <w:p w14:paraId="03E088A4" w14:textId="77777777" w:rsidR="004D2771" w:rsidRPr="00555C0A" w:rsidRDefault="004D2771" w:rsidP="00B804C4">
      <w:pPr>
        <w:rPr>
          <w:rFonts w:asciiTheme="minorHAnsi" w:hAnsiTheme="minorHAnsi"/>
          <w:lang w:val="en-GB"/>
        </w:rPr>
      </w:pPr>
      <w:proofErr w:type="gramStart"/>
      <w:r w:rsidRPr="00555C0A">
        <w:rPr>
          <w:rFonts w:asciiTheme="minorHAnsi" w:hAnsiTheme="minorHAnsi"/>
          <w:lang w:val="en-GB"/>
        </w:rPr>
        <w:t>Radio</w:t>
      </w:r>
      <w:r w:rsidR="00C60B21">
        <w:rPr>
          <w:rFonts w:asciiTheme="minorHAnsi" w:hAnsiTheme="minorHAnsi"/>
          <w:lang w:val="en-GB"/>
        </w:rPr>
        <w:t xml:space="preserve"> </w:t>
      </w:r>
      <w:r w:rsidRPr="00555C0A">
        <w:rPr>
          <w:rFonts w:asciiTheme="minorHAnsi" w:hAnsiTheme="minorHAnsi"/>
          <w:lang w:val="en-GB"/>
        </w:rPr>
        <w:t>:</w:t>
      </w:r>
      <w:proofErr w:type="gramEnd"/>
      <w:r w:rsidRPr="00555C0A">
        <w:rPr>
          <w:rFonts w:asciiTheme="minorHAnsi" w:hAnsiTheme="minorHAnsi"/>
          <w:lang w:val="en-GB"/>
        </w:rPr>
        <w:tab/>
      </w:r>
      <w:r w:rsidRPr="00555C0A">
        <w:rPr>
          <w:rFonts w:asciiTheme="minorHAnsi" w:hAnsiTheme="minorHAnsi"/>
          <w:lang w:val="en-GB"/>
        </w:rPr>
        <w:tab/>
      </w:r>
      <w:r w:rsidRPr="00555C0A">
        <w:rPr>
          <w:rFonts w:asciiTheme="minorHAnsi" w:hAnsiTheme="minorHAnsi"/>
          <w:lang w:val="en-GB"/>
        </w:rPr>
        <w:tab/>
      </w:r>
    </w:p>
    <w:p w14:paraId="57E6B8B8" w14:textId="77777777" w:rsidR="004D2771" w:rsidRPr="00555C0A" w:rsidRDefault="004D2771" w:rsidP="00B804C4">
      <w:pPr>
        <w:rPr>
          <w:rFonts w:asciiTheme="minorHAnsi" w:hAnsiTheme="minorHAnsi"/>
          <w:lang w:val="en-GB"/>
        </w:rPr>
      </w:pPr>
      <w:r w:rsidRPr="00555C0A">
        <w:rPr>
          <w:rFonts w:asciiTheme="minorHAnsi" w:hAnsiTheme="minorHAnsi"/>
          <w:lang w:val="en-GB"/>
        </w:rPr>
        <w:t xml:space="preserve">Use FSR sign boards for all distances on FSR </w:t>
      </w:r>
    </w:p>
    <w:p w14:paraId="49494D13" w14:textId="77777777" w:rsidR="004D2771" w:rsidRDefault="004D2771" w:rsidP="00B804C4">
      <w:pPr>
        <w:rPr>
          <w:rFonts w:asciiTheme="minorHAnsi" w:hAnsiTheme="minorHAnsi"/>
          <w:lang w:val="en-GB"/>
        </w:rPr>
      </w:pPr>
    </w:p>
    <w:p w14:paraId="1C1EB0C4" w14:textId="77777777" w:rsidR="00C60B21" w:rsidRDefault="00C60B21" w:rsidP="00B804C4">
      <w:pPr>
        <w:rPr>
          <w:rFonts w:asciiTheme="minorHAnsi" w:hAnsiTheme="minorHAnsi"/>
          <w:lang w:val="en-GB"/>
        </w:rPr>
      </w:pPr>
    </w:p>
    <w:p w14:paraId="60700107" w14:textId="77777777" w:rsidR="00C60B21" w:rsidRPr="00555C0A" w:rsidRDefault="00C60B21" w:rsidP="00B804C4">
      <w:pPr>
        <w:rPr>
          <w:rFonts w:asciiTheme="minorHAnsi" w:hAnsiTheme="minorHAnsi"/>
          <w:lang w:val="en-GB"/>
        </w:rPr>
      </w:pPr>
    </w:p>
    <w:tbl>
      <w:tblPr>
        <w:tblStyle w:val="TableGrid"/>
        <w:tblW w:w="0" w:type="auto"/>
        <w:tblLook w:val="04A0" w:firstRow="1" w:lastRow="0" w:firstColumn="1" w:lastColumn="0" w:noHBand="0" w:noVBand="1"/>
      </w:tblPr>
      <w:tblGrid>
        <w:gridCol w:w="675"/>
        <w:gridCol w:w="8181"/>
      </w:tblGrid>
      <w:tr w:rsidR="00C60B21" w14:paraId="4F505489" w14:textId="77777777" w:rsidTr="00C60B21">
        <w:tc>
          <w:tcPr>
            <w:tcW w:w="675" w:type="dxa"/>
          </w:tcPr>
          <w:p w14:paraId="43E461BA" w14:textId="77777777" w:rsidR="00C60B21" w:rsidRDefault="00C60B21" w:rsidP="004D2771">
            <w:pPr>
              <w:tabs>
                <w:tab w:val="right" w:pos="7920"/>
              </w:tabs>
              <w:ind w:right="-444"/>
              <w:rPr>
                <w:rFonts w:asciiTheme="minorHAnsi" w:hAnsiTheme="minorHAnsi"/>
              </w:rPr>
            </w:pPr>
            <w:r>
              <w:rPr>
                <w:rFonts w:asciiTheme="minorHAnsi" w:hAnsiTheme="minorHAnsi"/>
              </w:rPr>
              <w:t>km</w:t>
            </w:r>
          </w:p>
        </w:tc>
        <w:tc>
          <w:tcPr>
            <w:tcW w:w="8181" w:type="dxa"/>
          </w:tcPr>
          <w:p w14:paraId="2B8603E6" w14:textId="77777777" w:rsidR="00C60B21" w:rsidRDefault="00874631" w:rsidP="004D2771">
            <w:pPr>
              <w:tabs>
                <w:tab w:val="right" w:pos="7920"/>
              </w:tabs>
              <w:ind w:right="-444"/>
              <w:rPr>
                <w:rFonts w:asciiTheme="minorHAnsi" w:hAnsiTheme="minorHAnsi"/>
              </w:rPr>
            </w:pPr>
            <w:r>
              <w:rPr>
                <w:rFonts w:asciiTheme="minorHAnsi" w:hAnsiTheme="minorHAnsi"/>
              </w:rPr>
              <w:t>A</w:t>
            </w:r>
            <w:r w:rsidR="00C60B21">
              <w:rPr>
                <w:rFonts w:asciiTheme="minorHAnsi" w:hAnsiTheme="minorHAnsi"/>
              </w:rPr>
              <w:t>ction</w:t>
            </w:r>
          </w:p>
        </w:tc>
      </w:tr>
      <w:tr w:rsidR="00C60B21" w14:paraId="118E27D8" w14:textId="77777777" w:rsidTr="00C60B21">
        <w:tc>
          <w:tcPr>
            <w:tcW w:w="675" w:type="dxa"/>
          </w:tcPr>
          <w:p w14:paraId="57C7FEA2" w14:textId="77777777" w:rsidR="00C60B21" w:rsidRDefault="00434BFC" w:rsidP="004D2771">
            <w:pPr>
              <w:tabs>
                <w:tab w:val="right" w:pos="7920"/>
              </w:tabs>
              <w:ind w:right="-444"/>
              <w:rPr>
                <w:rFonts w:asciiTheme="minorHAnsi" w:hAnsiTheme="minorHAnsi"/>
              </w:rPr>
            </w:pPr>
            <w:r>
              <w:rPr>
                <w:rFonts w:asciiTheme="minorHAnsi" w:hAnsiTheme="minorHAnsi"/>
              </w:rPr>
              <w:t>0.0</w:t>
            </w:r>
          </w:p>
        </w:tc>
        <w:tc>
          <w:tcPr>
            <w:tcW w:w="8181" w:type="dxa"/>
          </w:tcPr>
          <w:p w14:paraId="2E807826" w14:textId="77777777" w:rsidR="00C60B21" w:rsidRDefault="00434BFC" w:rsidP="004D2771">
            <w:pPr>
              <w:tabs>
                <w:tab w:val="right" w:pos="7920"/>
              </w:tabs>
              <w:ind w:right="-444"/>
              <w:rPr>
                <w:rFonts w:asciiTheme="minorHAnsi" w:hAnsiTheme="minorHAnsi"/>
              </w:rPr>
            </w:pPr>
            <w:r w:rsidRPr="00434BFC">
              <w:rPr>
                <w:rFonts w:asciiTheme="minorHAnsi" w:hAnsiTheme="minorHAnsi"/>
              </w:rPr>
              <w:t>Head north on highway 35 from High Level</w:t>
            </w:r>
          </w:p>
        </w:tc>
      </w:tr>
      <w:tr w:rsidR="00C60B21" w14:paraId="0F7D612E" w14:textId="77777777" w:rsidTr="00C60B21">
        <w:tc>
          <w:tcPr>
            <w:tcW w:w="675" w:type="dxa"/>
          </w:tcPr>
          <w:p w14:paraId="159B3B60" w14:textId="77777777" w:rsidR="00C60B21" w:rsidRDefault="00434BFC" w:rsidP="004D2771">
            <w:pPr>
              <w:tabs>
                <w:tab w:val="right" w:pos="7920"/>
              </w:tabs>
              <w:ind w:right="-444"/>
              <w:rPr>
                <w:rFonts w:asciiTheme="minorHAnsi" w:hAnsiTheme="minorHAnsi"/>
              </w:rPr>
            </w:pPr>
            <w:r>
              <w:rPr>
                <w:rFonts w:asciiTheme="minorHAnsi" w:hAnsiTheme="minorHAnsi"/>
              </w:rPr>
              <w:t>87.0</w:t>
            </w:r>
          </w:p>
        </w:tc>
        <w:tc>
          <w:tcPr>
            <w:tcW w:w="8181" w:type="dxa"/>
          </w:tcPr>
          <w:p w14:paraId="7F41844C" w14:textId="77777777" w:rsidR="00C60B21" w:rsidRDefault="00434BFC" w:rsidP="004D2771">
            <w:pPr>
              <w:tabs>
                <w:tab w:val="right" w:pos="7920"/>
              </w:tabs>
              <w:ind w:right="-444"/>
              <w:rPr>
                <w:rFonts w:asciiTheme="minorHAnsi" w:hAnsiTheme="minorHAnsi"/>
              </w:rPr>
            </w:pPr>
            <w:r w:rsidRPr="00434BFC">
              <w:rPr>
                <w:rFonts w:asciiTheme="minorHAnsi" w:hAnsiTheme="minorHAnsi"/>
              </w:rPr>
              <w:t>Turn right off highway 35.</w:t>
            </w:r>
          </w:p>
        </w:tc>
      </w:tr>
      <w:tr w:rsidR="00C60B21" w14:paraId="4CED9C02" w14:textId="77777777" w:rsidTr="00C60B21">
        <w:tc>
          <w:tcPr>
            <w:tcW w:w="675" w:type="dxa"/>
          </w:tcPr>
          <w:p w14:paraId="5805E811" w14:textId="77777777" w:rsidR="00C60B21" w:rsidRDefault="00DE6D66" w:rsidP="00DE6D66">
            <w:pPr>
              <w:tabs>
                <w:tab w:val="right" w:pos="7920"/>
              </w:tabs>
              <w:ind w:right="-444"/>
              <w:rPr>
                <w:rFonts w:asciiTheme="minorHAnsi" w:hAnsiTheme="minorHAnsi"/>
              </w:rPr>
            </w:pPr>
            <w:r>
              <w:rPr>
                <w:rFonts w:asciiTheme="minorHAnsi" w:hAnsiTheme="minorHAnsi"/>
              </w:rPr>
              <w:t>87.3</w:t>
            </w:r>
          </w:p>
        </w:tc>
        <w:tc>
          <w:tcPr>
            <w:tcW w:w="8181" w:type="dxa"/>
          </w:tcPr>
          <w:p w14:paraId="75A4C384" w14:textId="77777777" w:rsidR="00C60B21" w:rsidRDefault="00434BFC" w:rsidP="004D2771">
            <w:pPr>
              <w:tabs>
                <w:tab w:val="right" w:pos="7920"/>
              </w:tabs>
              <w:ind w:right="-444"/>
              <w:rPr>
                <w:rFonts w:asciiTheme="minorHAnsi" w:hAnsiTheme="minorHAnsi"/>
              </w:rPr>
            </w:pPr>
            <w:r w:rsidRPr="00434BFC">
              <w:rPr>
                <w:rFonts w:asciiTheme="minorHAnsi" w:hAnsiTheme="minorHAnsi"/>
              </w:rPr>
              <w:t xml:space="preserve">Take left fork.  Cross a creek </w:t>
            </w:r>
            <w:proofErr w:type="spellStart"/>
            <w:r w:rsidRPr="00434BFC">
              <w:rPr>
                <w:rFonts w:asciiTheme="minorHAnsi" w:hAnsiTheme="minorHAnsi"/>
              </w:rPr>
              <w:t>approx</w:t>
            </w:r>
            <w:proofErr w:type="spellEnd"/>
            <w:r w:rsidRPr="00434BFC">
              <w:rPr>
                <w:rFonts w:asciiTheme="minorHAnsi" w:hAnsiTheme="minorHAnsi"/>
              </w:rPr>
              <w:t xml:space="preserve"> 2.5 kms along the way.</w:t>
            </w:r>
          </w:p>
        </w:tc>
      </w:tr>
      <w:tr w:rsidR="00C60B21" w14:paraId="6CE1D8C1" w14:textId="77777777" w:rsidTr="00C60B21">
        <w:tc>
          <w:tcPr>
            <w:tcW w:w="675" w:type="dxa"/>
          </w:tcPr>
          <w:p w14:paraId="5286D8B5" w14:textId="77777777" w:rsidR="00C60B21" w:rsidRDefault="00DE6D66" w:rsidP="004D2771">
            <w:pPr>
              <w:tabs>
                <w:tab w:val="right" w:pos="7920"/>
              </w:tabs>
              <w:ind w:right="-444"/>
              <w:rPr>
                <w:rFonts w:asciiTheme="minorHAnsi" w:hAnsiTheme="minorHAnsi"/>
              </w:rPr>
            </w:pPr>
            <w:r>
              <w:rPr>
                <w:rFonts w:asciiTheme="minorHAnsi" w:hAnsiTheme="minorHAnsi"/>
              </w:rPr>
              <w:t>91.0</w:t>
            </w:r>
          </w:p>
        </w:tc>
        <w:tc>
          <w:tcPr>
            <w:tcW w:w="8181" w:type="dxa"/>
          </w:tcPr>
          <w:p w14:paraId="1A348BBF" w14:textId="77777777" w:rsidR="00C60B21" w:rsidRDefault="00DE6D66" w:rsidP="004D2771">
            <w:pPr>
              <w:tabs>
                <w:tab w:val="right" w:pos="7920"/>
              </w:tabs>
              <w:ind w:right="-444"/>
              <w:rPr>
                <w:rFonts w:asciiTheme="minorHAnsi" w:hAnsiTheme="minorHAnsi"/>
              </w:rPr>
            </w:pPr>
            <w:r w:rsidRPr="00DE6D66">
              <w:rPr>
                <w:rFonts w:asciiTheme="minorHAnsi" w:hAnsiTheme="minorHAnsi"/>
              </w:rPr>
              <w:t>Park.  Site is located in NE corner of fenced compound.  Gate is in SW corner.</w:t>
            </w:r>
          </w:p>
        </w:tc>
      </w:tr>
      <w:tr w:rsidR="00C60B21" w14:paraId="67248F4F" w14:textId="77777777" w:rsidTr="00C60B21">
        <w:tc>
          <w:tcPr>
            <w:tcW w:w="675" w:type="dxa"/>
          </w:tcPr>
          <w:p w14:paraId="2F45510F" w14:textId="77777777" w:rsidR="00C60B21" w:rsidRDefault="00C60B21" w:rsidP="004D2771">
            <w:pPr>
              <w:tabs>
                <w:tab w:val="right" w:pos="7920"/>
              </w:tabs>
              <w:ind w:right="-444"/>
              <w:rPr>
                <w:rFonts w:asciiTheme="minorHAnsi" w:hAnsiTheme="minorHAnsi"/>
              </w:rPr>
            </w:pPr>
          </w:p>
        </w:tc>
        <w:tc>
          <w:tcPr>
            <w:tcW w:w="8181" w:type="dxa"/>
          </w:tcPr>
          <w:p w14:paraId="11438A7D" w14:textId="77777777" w:rsidR="00C60B21" w:rsidRDefault="00C60B21" w:rsidP="004D2771">
            <w:pPr>
              <w:tabs>
                <w:tab w:val="right" w:pos="7920"/>
              </w:tabs>
              <w:ind w:right="-444"/>
              <w:rPr>
                <w:rFonts w:asciiTheme="minorHAnsi" w:hAnsiTheme="minorHAnsi"/>
              </w:rPr>
            </w:pPr>
          </w:p>
        </w:tc>
      </w:tr>
      <w:tr w:rsidR="00C60B21" w14:paraId="34EBD3C7" w14:textId="77777777" w:rsidTr="00C60B21">
        <w:tc>
          <w:tcPr>
            <w:tcW w:w="675" w:type="dxa"/>
          </w:tcPr>
          <w:p w14:paraId="009AC8DB" w14:textId="77777777" w:rsidR="00C60B21" w:rsidRDefault="00C60B21" w:rsidP="004D2771">
            <w:pPr>
              <w:tabs>
                <w:tab w:val="right" w:pos="7920"/>
              </w:tabs>
              <w:ind w:right="-444"/>
              <w:rPr>
                <w:rFonts w:asciiTheme="minorHAnsi" w:hAnsiTheme="minorHAnsi"/>
              </w:rPr>
            </w:pPr>
          </w:p>
        </w:tc>
        <w:tc>
          <w:tcPr>
            <w:tcW w:w="8181" w:type="dxa"/>
          </w:tcPr>
          <w:p w14:paraId="4D183666" w14:textId="77777777" w:rsidR="00C60B21" w:rsidRPr="004930B6" w:rsidRDefault="004930B6" w:rsidP="004D2771">
            <w:pPr>
              <w:tabs>
                <w:tab w:val="right" w:pos="7920"/>
              </w:tabs>
              <w:ind w:right="-444"/>
              <w:rPr>
                <w:rFonts w:asciiTheme="minorHAnsi" w:hAnsiTheme="minorHAnsi"/>
                <w:b/>
              </w:rPr>
            </w:pPr>
            <w:r w:rsidRPr="004930B6">
              <w:rPr>
                <w:rFonts w:asciiTheme="minorHAnsi" w:hAnsiTheme="minorHAnsi"/>
                <w:b/>
              </w:rPr>
              <w:t>The road is washed out ... Need to contact John or Leonard to see if culvert will be installed by the first of June or if you can use quads to access the site.</w:t>
            </w:r>
          </w:p>
        </w:tc>
      </w:tr>
      <w:tr w:rsidR="00C60B21" w14:paraId="6D6E2470" w14:textId="77777777" w:rsidTr="00C60B21">
        <w:tc>
          <w:tcPr>
            <w:tcW w:w="675" w:type="dxa"/>
          </w:tcPr>
          <w:p w14:paraId="56284DBC" w14:textId="77777777" w:rsidR="00C60B21" w:rsidRDefault="00C60B21" w:rsidP="004D2771">
            <w:pPr>
              <w:tabs>
                <w:tab w:val="right" w:pos="7920"/>
              </w:tabs>
              <w:ind w:right="-444"/>
              <w:rPr>
                <w:rFonts w:asciiTheme="minorHAnsi" w:hAnsiTheme="minorHAnsi"/>
              </w:rPr>
            </w:pPr>
          </w:p>
        </w:tc>
        <w:tc>
          <w:tcPr>
            <w:tcW w:w="8181" w:type="dxa"/>
          </w:tcPr>
          <w:p w14:paraId="633B1A55" w14:textId="77777777" w:rsidR="00C60B21" w:rsidRDefault="00C60B21" w:rsidP="004D2771">
            <w:pPr>
              <w:tabs>
                <w:tab w:val="right" w:pos="7920"/>
              </w:tabs>
              <w:ind w:right="-444"/>
              <w:rPr>
                <w:rFonts w:asciiTheme="minorHAnsi" w:hAnsiTheme="minorHAnsi"/>
              </w:rPr>
            </w:pPr>
          </w:p>
        </w:tc>
      </w:tr>
    </w:tbl>
    <w:p w14:paraId="3578DCAA" w14:textId="77777777" w:rsidR="004D2771" w:rsidRDefault="004D2771" w:rsidP="004D2771">
      <w:pPr>
        <w:tabs>
          <w:tab w:val="right" w:pos="7920"/>
        </w:tabs>
        <w:rPr>
          <w:rFonts w:asciiTheme="minorHAnsi" w:hAnsiTheme="minorHAnsi"/>
        </w:rPr>
      </w:pPr>
    </w:p>
    <w:p w14:paraId="78B648E3" w14:textId="77777777" w:rsidR="00301528" w:rsidRDefault="00301528" w:rsidP="004D2771">
      <w:pPr>
        <w:tabs>
          <w:tab w:val="right" w:pos="7920"/>
        </w:tabs>
        <w:rPr>
          <w:rFonts w:asciiTheme="minorHAnsi" w:hAnsiTheme="minorHAnsi"/>
        </w:rPr>
      </w:pPr>
    </w:p>
    <w:p w14:paraId="04171239" w14:textId="77777777" w:rsidR="00874631" w:rsidRDefault="00301528" w:rsidP="004D2771">
      <w:pPr>
        <w:tabs>
          <w:tab w:val="right" w:pos="7920"/>
        </w:tabs>
        <w:rPr>
          <w:rFonts w:asciiTheme="minorHAnsi" w:hAnsiTheme="minorHAnsi"/>
        </w:rPr>
      </w:pPr>
      <w:r>
        <w:rPr>
          <w:rFonts w:asciiTheme="minorHAnsi" w:hAnsiTheme="minorHAnsi"/>
        </w:rPr>
        <w:t>Accommodation:</w:t>
      </w:r>
      <w:r w:rsidR="004930B6">
        <w:rPr>
          <w:rFonts w:asciiTheme="minorHAnsi" w:hAnsiTheme="minorHAnsi"/>
        </w:rPr>
        <w:t xml:space="preserve"> High Level?</w:t>
      </w:r>
    </w:p>
    <w:p w14:paraId="0422BB99" w14:textId="77777777" w:rsidR="00874631" w:rsidRDefault="00874631" w:rsidP="004D2771">
      <w:pPr>
        <w:tabs>
          <w:tab w:val="right" w:pos="7920"/>
        </w:tabs>
        <w:rPr>
          <w:rFonts w:asciiTheme="minorHAnsi" w:hAnsiTheme="minorHAnsi"/>
        </w:rPr>
      </w:pPr>
    </w:p>
    <w:p w14:paraId="43839A79" w14:textId="77777777" w:rsidR="00874631" w:rsidRDefault="00874631" w:rsidP="004D2771">
      <w:pPr>
        <w:tabs>
          <w:tab w:val="right" w:pos="7920"/>
        </w:tabs>
        <w:rPr>
          <w:rFonts w:asciiTheme="minorHAnsi" w:hAnsiTheme="minorHAnsi"/>
        </w:rPr>
      </w:pPr>
    </w:p>
    <w:p w14:paraId="2AC9EF25" w14:textId="77777777" w:rsidR="00874631" w:rsidRDefault="00874631" w:rsidP="004D2771">
      <w:pPr>
        <w:tabs>
          <w:tab w:val="right" w:pos="7920"/>
        </w:tabs>
        <w:rPr>
          <w:rFonts w:asciiTheme="minorHAnsi" w:hAnsiTheme="minorHAnsi"/>
        </w:rPr>
      </w:pPr>
    </w:p>
    <w:p w14:paraId="1FE83A75" w14:textId="77777777" w:rsidR="00874631" w:rsidRDefault="00874631" w:rsidP="004D2771">
      <w:pPr>
        <w:tabs>
          <w:tab w:val="right" w:pos="7920"/>
        </w:tabs>
        <w:rPr>
          <w:rFonts w:asciiTheme="minorHAnsi" w:hAnsiTheme="minorHAnsi"/>
        </w:rPr>
      </w:pPr>
    </w:p>
    <w:p w14:paraId="2B175014" w14:textId="77777777" w:rsidR="00874631" w:rsidRDefault="00874631" w:rsidP="004D2771">
      <w:pPr>
        <w:tabs>
          <w:tab w:val="right" w:pos="7920"/>
        </w:tabs>
        <w:rPr>
          <w:rFonts w:asciiTheme="minorHAnsi" w:hAnsiTheme="minorHAnsi"/>
        </w:rPr>
      </w:pPr>
    </w:p>
    <w:p w14:paraId="3867E43C" w14:textId="77777777" w:rsidR="00874631" w:rsidRDefault="00874631" w:rsidP="004D2771">
      <w:pPr>
        <w:tabs>
          <w:tab w:val="right" w:pos="7920"/>
        </w:tabs>
        <w:rPr>
          <w:rFonts w:asciiTheme="minorHAnsi" w:hAnsiTheme="minorHAnsi"/>
        </w:rPr>
      </w:pPr>
    </w:p>
    <w:sectPr w:rsidR="00874631" w:rsidSect="00434B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BE5AE8"/>
    <w:multiLevelType w:val="hybridMultilevel"/>
    <w:tmpl w:val="0294677E"/>
    <w:lvl w:ilvl="0" w:tplc="4D926EAA">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B804C4"/>
    <w:rsid w:val="00003085"/>
    <w:rsid w:val="00033C43"/>
    <w:rsid w:val="00042AD2"/>
    <w:rsid w:val="000B63FE"/>
    <w:rsid w:val="000C1CC0"/>
    <w:rsid w:val="000E7BE2"/>
    <w:rsid w:val="00106DE7"/>
    <w:rsid w:val="00113E3A"/>
    <w:rsid w:val="001215A9"/>
    <w:rsid w:val="00125567"/>
    <w:rsid w:val="00134261"/>
    <w:rsid w:val="00150E77"/>
    <w:rsid w:val="001563A0"/>
    <w:rsid w:val="00156A21"/>
    <w:rsid w:val="001647AC"/>
    <w:rsid w:val="001B6770"/>
    <w:rsid w:val="001D034C"/>
    <w:rsid w:val="001D03E2"/>
    <w:rsid w:val="001D56B4"/>
    <w:rsid w:val="001D6D4B"/>
    <w:rsid w:val="001E34B1"/>
    <w:rsid w:val="001F4FD4"/>
    <w:rsid w:val="001F6ADF"/>
    <w:rsid w:val="00202827"/>
    <w:rsid w:val="002107C5"/>
    <w:rsid w:val="00214E49"/>
    <w:rsid w:val="002314A1"/>
    <w:rsid w:val="00235A5B"/>
    <w:rsid w:val="00251A71"/>
    <w:rsid w:val="00252D4D"/>
    <w:rsid w:val="00253A1E"/>
    <w:rsid w:val="00260BCC"/>
    <w:rsid w:val="00262677"/>
    <w:rsid w:val="00276971"/>
    <w:rsid w:val="00292040"/>
    <w:rsid w:val="002B4B32"/>
    <w:rsid w:val="002B715A"/>
    <w:rsid w:val="002C2AD1"/>
    <w:rsid w:val="002E20C9"/>
    <w:rsid w:val="002F0305"/>
    <w:rsid w:val="002F2BA5"/>
    <w:rsid w:val="002F5D6A"/>
    <w:rsid w:val="00301528"/>
    <w:rsid w:val="00320FC4"/>
    <w:rsid w:val="00324B3E"/>
    <w:rsid w:val="003320A7"/>
    <w:rsid w:val="00345EF9"/>
    <w:rsid w:val="00354561"/>
    <w:rsid w:val="0036312A"/>
    <w:rsid w:val="003678DA"/>
    <w:rsid w:val="00372429"/>
    <w:rsid w:val="00372FCC"/>
    <w:rsid w:val="003755E2"/>
    <w:rsid w:val="0038112F"/>
    <w:rsid w:val="003844DD"/>
    <w:rsid w:val="003A7163"/>
    <w:rsid w:val="003B0A4E"/>
    <w:rsid w:val="003F134B"/>
    <w:rsid w:val="003F7447"/>
    <w:rsid w:val="004042C1"/>
    <w:rsid w:val="0042684F"/>
    <w:rsid w:val="0043380D"/>
    <w:rsid w:val="00434BFC"/>
    <w:rsid w:val="00447F14"/>
    <w:rsid w:val="00454DD5"/>
    <w:rsid w:val="00460613"/>
    <w:rsid w:val="004651A6"/>
    <w:rsid w:val="004724F8"/>
    <w:rsid w:val="00474507"/>
    <w:rsid w:val="004930B6"/>
    <w:rsid w:val="00497954"/>
    <w:rsid w:val="004B1267"/>
    <w:rsid w:val="004B6340"/>
    <w:rsid w:val="004C137A"/>
    <w:rsid w:val="004C161E"/>
    <w:rsid w:val="004C6DBF"/>
    <w:rsid w:val="004C7F13"/>
    <w:rsid w:val="004D2771"/>
    <w:rsid w:val="004F1B51"/>
    <w:rsid w:val="005053B8"/>
    <w:rsid w:val="00515B4B"/>
    <w:rsid w:val="00530C9E"/>
    <w:rsid w:val="0053239C"/>
    <w:rsid w:val="00543D46"/>
    <w:rsid w:val="00553C6E"/>
    <w:rsid w:val="00555C0A"/>
    <w:rsid w:val="0055674C"/>
    <w:rsid w:val="005A2AA8"/>
    <w:rsid w:val="005B10A3"/>
    <w:rsid w:val="005B1361"/>
    <w:rsid w:val="005C1581"/>
    <w:rsid w:val="005E2D02"/>
    <w:rsid w:val="005E56C9"/>
    <w:rsid w:val="005F0B59"/>
    <w:rsid w:val="005F0E77"/>
    <w:rsid w:val="005F5CBB"/>
    <w:rsid w:val="00612B52"/>
    <w:rsid w:val="00627B21"/>
    <w:rsid w:val="0063780D"/>
    <w:rsid w:val="006469B3"/>
    <w:rsid w:val="00656C68"/>
    <w:rsid w:val="006638E7"/>
    <w:rsid w:val="00676644"/>
    <w:rsid w:val="00685681"/>
    <w:rsid w:val="00693749"/>
    <w:rsid w:val="006A2F1C"/>
    <w:rsid w:val="006D33BD"/>
    <w:rsid w:val="006E0545"/>
    <w:rsid w:val="006E5D25"/>
    <w:rsid w:val="006F0302"/>
    <w:rsid w:val="006F088A"/>
    <w:rsid w:val="0070234C"/>
    <w:rsid w:val="007746AC"/>
    <w:rsid w:val="0077625C"/>
    <w:rsid w:val="007843E2"/>
    <w:rsid w:val="007925A2"/>
    <w:rsid w:val="00793BCC"/>
    <w:rsid w:val="00796D5D"/>
    <w:rsid w:val="00797D0A"/>
    <w:rsid w:val="007A61DA"/>
    <w:rsid w:val="007B340B"/>
    <w:rsid w:val="007D7600"/>
    <w:rsid w:val="007F1F23"/>
    <w:rsid w:val="00800551"/>
    <w:rsid w:val="00815E11"/>
    <w:rsid w:val="00821184"/>
    <w:rsid w:val="0082354C"/>
    <w:rsid w:val="0083505B"/>
    <w:rsid w:val="00851103"/>
    <w:rsid w:val="00865405"/>
    <w:rsid w:val="00874631"/>
    <w:rsid w:val="008A2161"/>
    <w:rsid w:val="008C5C4C"/>
    <w:rsid w:val="008F0ACD"/>
    <w:rsid w:val="00912F30"/>
    <w:rsid w:val="00921E53"/>
    <w:rsid w:val="00937422"/>
    <w:rsid w:val="00951318"/>
    <w:rsid w:val="00982109"/>
    <w:rsid w:val="009A22FE"/>
    <w:rsid w:val="009A2960"/>
    <w:rsid w:val="009B041B"/>
    <w:rsid w:val="009B0913"/>
    <w:rsid w:val="009B5EBE"/>
    <w:rsid w:val="009C2856"/>
    <w:rsid w:val="009D3022"/>
    <w:rsid w:val="009E2D4F"/>
    <w:rsid w:val="009E2DEA"/>
    <w:rsid w:val="009E2E0F"/>
    <w:rsid w:val="009E37CB"/>
    <w:rsid w:val="009E61C2"/>
    <w:rsid w:val="009F459E"/>
    <w:rsid w:val="00A0682C"/>
    <w:rsid w:val="00A07854"/>
    <w:rsid w:val="00A15A03"/>
    <w:rsid w:val="00A20DB8"/>
    <w:rsid w:val="00A2476D"/>
    <w:rsid w:val="00A45549"/>
    <w:rsid w:val="00A4590A"/>
    <w:rsid w:val="00A46904"/>
    <w:rsid w:val="00A6494C"/>
    <w:rsid w:val="00A71AAC"/>
    <w:rsid w:val="00A81914"/>
    <w:rsid w:val="00A94FED"/>
    <w:rsid w:val="00A95335"/>
    <w:rsid w:val="00A96B26"/>
    <w:rsid w:val="00AA3746"/>
    <w:rsid w:val="00AA374B"/>
    <w:rsid w:val="00AA47C3"/>
    <w:rsid w:val="00AB48C7"/>
    <w:rsid w:val="00AC69EB"/>
    <w:rsid w:val="00AD7D40"/>
    <w:rsid w:val="00AF45AE"/>
    <w:rsid w:val="00AF536A"/>
    <w:rsid w:val="00B00BE3"/>
    <w:rsid w:val="00B20ED6"/>
    <w:rsid w:val="00B247DD"/>
    <w:rsid w:val="00B34083"/>
    <w:rsid w:val="00B444DB"/>
    <w:rsid w:val="00B57CC6"/>
    <w:rsid w:val="00B662EB"/>
    <w:rsid w:val="00B804C4"/>
    <w:rsid w:val="00B925C8"/>
    <w:rsid w:val="00B9465C"/>
    <w:rsid w:val="00BD1EAE"/>
    <w:rsid w:val="00BD4CE1"/>
    <w:rsid w:val="00BD7F18"/>
    <w:rsid w:val="00BE463E"/>
    <w:rsid w:val="00BE7913"/>
    <w:rsid w:val="00C01065"/>
    <w:rsid w:val="00C032A2"/>
    <w:rsid w:val="00C03AE6"/>
    <w:rsid w:val="00C03E2B"/>
    <w:rsid w:val="00C050DD"/>
    <w:rsid w:val="00C236BD"/>
    <w:rsid w:val="00C24987"/>
    <w:rsid w:val="00C26E78"/>
    <w:rsid w:val="00C43CD7"/>
    <w:rsid w:val="00C442B7"/>
    <w:rsid w:val="00C5174A"/>
    <w:rsid w:val="00C60B21"/>
    <w:rsid w:val="00C84C7A"/>
    <w:rsid w:val="00C86106"/>
    <w:rsid w:val="00CB2659"/>
    <w:rsid w:val="00CB6EDC"/>
    <w:rsid w:val="00CE659E"/>
    <w:rsid w:val="00CE7E10"/>
    <w:rsid w:val="00CF1C57"/>
    <w:rsid w:val="00D054E1"/>
    <w:rsid w:val="00D17DAA"/>
    <w:rsid w:val="00D346E9"/>
    <w:rsid w:val="00D3480C"/>
    <w:rsid w:val="00D645EB"/>
    <w:rsid w:val="00D64FA8"/>
    <w:rsid w:val="00D6506E"/>
    <w:rsid w:val="00D85F77"/>
    <w:rsid w:val="00DA0F42"/>
    <w:rsid w:val="00DA53FB"/>
    <w:rsid w:val="00DC5D38"/>
    <w:rsid w:val="00DD2EC2"/>
    <w:rsid w:val="00DE2C71"/>
    <w:rsid w:val="00DE6D66"/>
    <w:rsid w:val="00DF03C7"/>
    <w:rsid w:val="00DF6DAF"/>
    <w:rsid w:val="00E00898"/>
    <w:rsid w:val="00E02861"/>
    <w:rsid w:val="00E02FC0"/>
    <w:rsid w:val="00E05544"/>
    <w:rsid w:val="00E247C0"/>
    <w:rsid w:val="00E26FA0"/>
    <w:rsid w:val="00E44C6D"/>
    <w:rsid w:val="00E532B3"/>
    <w:rsid w:val="00E776C4"/>
    <w:rsid w:val="00E80FA2"/>
    <w:rsid w:val="00E86545"/>
    <w:rsid w:val="00EA2A5C"/>
    <w:rsid w:val="00EA74E2"/>
    <w:rsid w:val="00EB0869"/>
    <w:rsid w:val="00EC59D4"/>
    <w:rsid w:val="00EF70EE"/>
    <w:rsid w:val="00F07DF2"/>
    <w:rsid w:val="00F10182"/>
    <w:rsid w:val="00F2231A"/>
    <w:rsid w:val="00F23BBC"/>
    <w:rsid w:val="00F335D8"/>
    <w:rsid w:val="00F3376A"/>
    <w:rsid w:val="00F43BA6"/>
    <w:rsid w:val="00F50FFF"/>
    <w:rsid w:val="00F66016"/>
    <w:rsid w:val="00F85850"/>
    <w:rsid w:val="00F928A2"/>
    <w:rsid w:val="00F929CB"/>
    <w:rsid w:val="00FB5D14"/>
    <w:rsid w:val="00FD47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8104B"/>
  <w15:docId w15:val="{0001266F-B805-4BD9-8C55-D5E44485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590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60B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93BCC"/>
    <w:pPr>
      <w:ind w:left="720"/>
      <w:contextualSpacing/>
    </w:pPr>
  </w:style>
  <w:style w:type="character" w:styleId="Hyperlink">
    <w:name w:val="Hyperlink"/>
    <w:basedOn w:val="DefaultParagraphFont"/>
    <w:rsid w:val="00A94FED"/>
    <w:rPr>
      <w:color w:val="0000FF" w:themeColor="hyperlink"/>
      <w:u w:val="single"/>
    </w:rPr>
  </w:style>
  <w:style w:type="character" w:styleId="UnresolvedMention">
    <w:name w:val="Unresolved Mention"/>
    <w:basedOn w:val="DefaultParagraphFont"/>
    <w:uiPriority w:val="99"/>
    <w:semiHidden/>
    <w:unhideWhenUsed/>
    <w:rsid w:val="00A71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875649">
      <w:bodyDiv w:val="1"/>
      <w:marLeft w:val="0"/>
      <w:marRight w:val="0"/>
      <w:marTop w:val="0"/>
      <w:marBottom w:val="0"/>
      <w:divBdr>
        <w:top w:val="none" w:sz="0" w:space="0" w:color="auto"/>
        <w:left w:val="none" w:sz="0" w:space="0" w:color="auto"/>
        <w:bottom w:val="none" w:sz="0" w:space="0" w:color="auto"/>
        <w:right w:val="none" w:sz="0" w:space="0" w:color="auto"/>
      </w:divBdr>
    </w:div>
    <w:div w:id="410858268">
      <w:bodyDiv w:val="1"/>
      <w:marLeft w:val="0"/>
      <w:marRight w:val="0"/>
      <w:marTop w:val="0"/>
      <w:marBottom w:val="0"/>
      <w:divBdr>
        <w:top w:val="none" w:sz="0" w:space="0" w:color="auto"/>
        <w:left w:val="none" w:sz="0" w:space="0" w:color="auto"/>
        <w:bottom w:val="none" w:sz="0" w:space="0" w:color="auto"/>
        <w:right w:val="none" w:sz="0" w:space="0" w:color="auto"/>
      </w:divBdr>
    </w:div>
    <w:div w:id="615524973">
      <w:bodyDiv w:val="1"/>
      <w:marLeft w:val="0"/>
      <w:marRight w:val="0"/>
      <w:marTop w:val="0"/>
      <w:marBottom w:val="0"/>
      <w:divBdr>
        <w:top w:val="none" w:sz="0" w:space="0" w:color="auto"/>
        <w:left w:val="none" w:sz="0" w:space="0" w:color="auto"/>
        <w:bottom w:val="none" w:sz="0" w:space="0" w:color="auto"/>
        <w:right w:val="none" w:sz="0" w:space="0" w:color="auto"/>
      </w:divBdr>
    </w:div>
    <w:div w:id="649406437">
      <w:bodyDiv w:val="1"/>
      <w:marLeft w:val="0"/>
      <w:marRight w:val="0"/>
      <w:marTop w:val="0"/>
      <w:marBottom w:val="0"/>
      <w:divBdr>
        <w:top w:val="none" w:sz="0" w:space="0" w:color="auto"/>
        <w:left w:val="none" w:sz="0" w:space="0" w:color="auto"/>
        <w:bottom w:val="none" w:sz="0" w:space="0" w:color="auto"/>
        <w:right w:val="none" w:sz="0" w:space="0" w:color="auto"/>
      </w:divBdr>
    </w:div>
    <w:div w:id="970405122">
      <w:bodyDiv w:val="1"/>
      <w:marLeft w:val="0"/>
      <w:marRight w:val="0"/>
      <w:marTop w:val="0"/>
      <w:marBottom w:val="0"/>
      <w:divBdr>
        <w:top w:val="none" w:sz="0" w:space="0" w:color="auto"/>
        <w:left w:val="none" w:sz="0" w:space="0" w:color="auto"/>
        <w:bottom w:val="none" w:sz="0" w:space="0" w:color="auto"/>
        <w:right w:val="none" w:sz="0" w:space="0" w:color="auto"/>
      </w:divBdr>
    </w:div>
    <w:div w:id="1411464188">
      <w:bodyDiv w:val="1"/>
      <w:marLeft w:val="0"/>
      <w:marRight w:val="0"/>
      <w:marTop w:val="0"/>
      <w:marBottom w:val="0"/>
      <w:divBdr>
        <w:top w:val="none" w:sz="0" w:space="0" w:color="auto"/>
        <w:left w:val="none" w:sz="0" w:space="0" w:color="auto"/>
        <w:bottom w:val="none" w:sz="0" w:space="0" w:color="auto"/>
        <w:right w:val="none" w:sz="0" w:space="0" w:color="auto"/>
      </w:divBdr>
    </w:div>
    <w:div w:id="1572037762">
      <w:bodyDiv w:val="1"/>
      <w:marLeft w:val="0"/>
      <w:marRight w:val="0"/>
      <w:marTop w:val="0"/>
      <w:marBottom w:val="0"/>
      <w:divBdr>
        <w:top w:val="none" w:sz="0" w:space="0" w:color="auto"/>
        <w:left w:val="none" w:sz="0" w:space="0" w:color="auto"/>
        <w:bottom w:val="none" w:sz="0" w:space="0" w:color="auto"/>
        <w:right w:val="none" w:sz="0" w:space="0" w:color="auto"/>
      </w:divBdr>
    </w:div>
    <w:div w:id="1603949603">
      <w:bodyDiv w:val="1"/>
      <w:marLeft w:val="0"/>
      <w:marRight w:val="0"/>
      <w:marTop w:val="0"/>
      <w:marBottom w:val="0"/>
      <w:divBdr>
        <w:top w:val="none" w:sz="0" w:space="0" w:color="auto"/>
        <w:left w:val="none" w:sz="0" w:space="0" w:color="auto"/>
        <w:bottom w:val="none" w:sz="0" w:space="0" w:color="auto"/>
        <w:right w:val="none" w:sz="0" w:space="0" w:color="auto"/>
      </w:divBdr>
    </w:div>
    <w:div w:id="1624076077">
      <w:bodyDiv w:val="1"/>
      <w:marLeft w:val="0"/>
      <w:marRight w:val="0"/>
      <w:marTop w:val="0"/>
      <w:marBottom w:val="0"/>
      <w:divBdr>
        <w:top w:val="none" w:sz="0" w:space="0" w:color="auto"/>
        <w:left w:val="none" w:sz="0" w:space="0" w:color="auto"/>
        <w:bottom w:val="none" w:sz="0" w:space="0" w:color="auto"/>
        <w:right w:val="none" w:sz="0" w:space="0" w:color="auto"/>
      </w:divBdr>
    </w:div>
    <w:div w:id="192637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bert.Stronach@gov.ab.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131</Words>
  <Characters>749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Gaoneill</dc:creator>
  <cp:lastModifiedBy>O'Neill, Greg A FLNR:EX</cp:lastModifiedBy>
  <cp:revision>16</cp:revision>
  <dcterms:created xsi:type="dcterms:W3CDTF">2010-09-18T01:54:00Z</dcterms:created>
  <dcterms:modified xsi:type="dcterms:W3CDTF">2021-05-13T00:09:00Z</dcterms:modified>
</cp:coreProperties>
</file>